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辽宁省家庭居室装饰装修合同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辽宁省家庭居室装饰装修合同
</w:t>
      </w:r>
      <w:r>
        <w:br/>
      </w:r>
      <w:r>
        <w:t>辽宁省工商行政管理局制定
</w:t>
      </w:r>
      <w:r>
        <w:br/>
      </w:r>
      <w:r>
        <w:t>2006年3月7日发布
</w:t>
      </w:r>
      <w:r>
        <w:br/>
      </w:r>
      <w:r>
        <w:t>使用说明
</w:t>
      </w:r>
      <w:r>
        <w:br/>
      </w:r>
      <w:r>
        <w:t>一、本合同文本是依据《中华人民共和国民法典》和《辽宁省合同监督条例》及有关法律法规规定制定的示范文本，供双方当事人约定采用，签订合同前请仔细阅读。
</w:t>
      </w:r>
      <w:r>
        <w:br/>
      </w:r>
      <w:r>
        <w:t>二、为维护双方当事人的合法权益，双方签订合同时应慎重，力求内容具体、全面、严密，正确选择示范文本所提供的选择项条款。家庭装饰装修企业应当格守诚实信用，负有对合同条款正确说明的义务。
</w:t>
      </w:r>
      <w:r>
        <w:br/>
      </w:r>
      <w:r>
        <w:t>三、本合同文本所称家庭居室装饰装修是指居民为改善自己的居住环境，委托他人对居住的房屋，进行修缮处理的工程建设活动。本合同文本由使用说明、12项协议条款和7个附件组成，对双方当事人均有约束力。文本共25页，每页右上角盖有防伪的“辽宁省工商行政管理局合同示范文本监制”章。
</w:t>
      </w:r>
      <w:r>
        <w:br/>
      </w:r>
      <w:r>
        <w:t>四、签订合同前发包人（业主、甲方）要验看承包人（装饰装修企业、乙方）的《企业法人营业执照》和企业资质证书。与分公司（分部）签订合同，除验看其《营业执照》及企业资质证书外，合同应加盖该分公司（分部）上级公司（具有法人资格单位）的合同专用章。
</w:t>
      </w:r>
      <w:r>
        <w:br/>
      </w:r>
      <w:r>
        <w:t>五、本合同第一条第5款包工包料是指将购买装饰材料的工作委托乙方并由乙方施工装修；包清工是指甲方自己购买装饰材料，委托乙方施工装修。第6款开、竣工日期必须明确，该条款关系到违约责任的认定。
</w:t>
      </w:r>
      <w:r>
        <w:br/>
      </w:r>
      <w:r>
        <w:t>六、本合同第五条第1款工程款付款方式原则上按工程进度分阶段付款，甲乙双方如另有协商约定，可在合同中写明。
</w:t>
      </w:r>
      <w:r>
        <w:br/>
      </w:r>
      <w:r>
        <w:t>七、家庭居室装饰装修每个隐蔽工程（指隐蔽在装饰表面内部的电器回路、上下水、煤气、地热等管线工程）结束都需进行验收，并须在验收单上签字确认。竣工总验收，甲乙双方均需在验收单上签字后方能交付使用。如某项工程不能达标，乙方应予整改，直到达标为止。
</w:t>
      </w:r>
      <w:r>
        <w:br/>
      </w:r>
      <w:r>
        <w:t>八、工程竣工通过验收交付塑时，乙方应同甲方签署工程保修单，保修期从竣工验收合格之日算起，保修期限不低于二年。包工包料的工程对整个工程实行保修，部分包工包料的工程对相关部分实行保修，包清工的工程仅对施工质量实行保修。
</w:t>
      </w:r>
      <w:r>
        <w:br/>
      </w:r>
      <w:r>
        <w:t>九、本合同第十条其他约定以及本合同以外的补充约定，不得含有不合理减轻或免除乙方应当承担责任的内容；与本合同的其他条款不一致的，以本合同的其他条款为准。
</w:t>
      </w:r>
      <w:r>
        <w:br/>
      </w:r>
      <w:r>
        <w:t>十、本合同文本条款由辽宁省工商行政管理局负责解释。
</w:t>
      </w:r>
      <w:r>
        <w:br/>
      </w:r>
      <w:r>
        <w:t>辽宁省家庭居室装饰装修合同
</w:t>
      </w:r>
      <w:r>
        <w:br/>
      </w:r>
      <w:r>
        <w:t>合同编号：_____________
</w:t>
      </w:r>
      <w:r>
        <w:br/>
      </w:r>
      <w:r>
        <w:t>发包人（简称甲方）：________________
</w:t>
      </w:r>
      <w:r>
        <w:br/>
      </w:r>
      <w:r>
        <w:t>承包人（简称乙方）：________________
</w:t>
      </w:r>
      <w:r>
        <w:br/>
      </w:r>
      <w:r>
        <w:t>依据《中华人民共和国民法典》和《辽宁省合同监督条例》以及其他有关法律法规的规定，结合家庭居室装饰装修工程施工的特点，甲乙双方在遵循自愿、平等、公平、诚信原则的基础上，经双方协商一致，签订本合同。
</w:t>
      </w:r>
      <w:r>
        <w:br/>
      </w:r>
      <w:r>
        <w:t>第一条 工程概况和造价
</w:t>
      </w:r>
      <w:r>
        <w:br/>
      </w:r>
      <w:r>
        <w:t>1．甲方装饰装修（以下简称装饰）的住房系合法拥有。
</w:t>
      </w:r>
      <w:r>
        <w:br/>
      </w:r>
      <w:r>
        <w:t>甲方的有效证明（产权证书登记号）：________________________________
</w:t>
      </w:r>
      <w:r>
        <w:br/>
      </w:r>
      <w:r>
        <w:t>乙方为经工商行政管理部门注册登记的企业，企业资质情况（证书登记号）：_________
</w:t>
      </w:r>
      <w:r>
        <w:br/>
      </w:r>
      <w:r>
        <w:t>2．装饰施工地址：_________区（县）_________路（街）_________号_________楼_________室。
</w:t>
      </w:r>
      <w:r>
        <w:br/>
      </w:r>
      <w:r>
        <w:t>3．住房结构：________________房型________房_________厅_________厨________卫________阳台，套内施工面积_________平方米。
</w:t>
      </w:r>
      <w:r>
        <w:br/>
      </w:r>
      <w:r>
        <w:t>4．装饰施工内容：（见附件一）。
</w:t>
      </w:r>
      <w:r>
        <w:br/>
      </w:r>
      <w:r>
        <w:t>5．承包方式：________________（包工包料、清包工、部分包工包料）。
</w:t>
      </w:r>
      <w:r>
        <w:br/>
      </w:r>
      <w:r>
        <w:t>6．工期：
</w:t>
      </w:r>
      <w:r>
        <w:br/>
      </w:r>
      <w:r>
        <w:t>自________年_________月_________日开工，至________年_________月_________日竣工，工期_________天。
</w:t>
      </w:r>
      <w:r>
        <w:br/>
      </w:r>
      <w:r>
        <w:t>7．总价款：￥________元。
</w:t>
      </w:r>
      <w:r>
        <w:br/>
      </w:r>
      <w:r>
        <w:t>人民币（大写）：________________
</w:t>
      </w:r>
      <w:r>
        <w:br/>
      </w:r>
      <w:r>
        <w:t>其中：________________________
</w:t>
      </w:r>
      <w:r>
        <w:br/>
      </w:r>
      <w:r>
        <w:t>材料费：________元，人工费：________元，
</w:t>
      </w:r>
      <w:r>
        <w:br/>
      </w:r>
      <w:r>
        <w:t>拆除费：________元，清洁、搬运、运输费：_________元，
</w:t>
      </w:r>
      <w:r>
        <w:br/>
      </w:r>
      <w:r>
        <w:t>管理费：_________元，税金：________元，
</w:t>
      </w:r>
      <w:r>
        <w:br/>
      </w:r>
      <w:r>
        <w:t>其他费用（注明内容）：________________元。
</w:t>
      </w:r>
      <w:r>
        <w:br/>
      </w:r>
      <w:r>
        <w:t>双方约定，合同签订生效后，如变更施工内容、材料，该部分的工程款应当按实计算。
</w:t>
      </w:r>
      <w:r>
        <w:br/>
      </w:r>
      <w:r>
        <w:t>第二条 材料供应
</w:t>
      </w:r>
      <w:r>
        <w:br/>
      </w:r>
      <w:r>
        <w:t>1．甲方提供的材料、设备：（见附件二）。
</w:t>
      </w:r>
      <w:r>
        <w:br/>
      </w:r>
      <w:r>
        <w:t>甲方负责供应的林料、设备应是符合设计要求的合格产品，并应按时送到施工现场，甲乙双方应办理验收交接手续。甲方提供的材料按时 送到现场后，由乙方负责保管。由于保管不当造成的损失，由乙方负责赔偿。
</w:t>
      </w:r>
      <w:r>
        <w:br/>
      </w:r>
      <w:r>
        <w:t>施工中如乙方发现甲方提供的材料、设备有质量问题或规格、色调差异，应及时向甲方提出；甲方仍表示使用的，由此造成工程质量问题或影响装饰设计效果，责任由甲方承担。
</w:t>
      </w:r>
      <w:r>
        <w:br/>
      </w:r>
      <w:r>
        <w:t>2．乙方提供的材料、设备及报价：（见附件三）。
</w:t>
      </w:r>
      <w:r>
        <w:br/>
      </w:r>
      <w:r>
        <w:t>乙方提供的材料、设备应当符合本合同主材料、设备报价单的规定。乙方供应的材料、设备，甲方有权到现场验收，如不符合设计、施工要求或规格、色调、品质有差异，应停止使用。如已使用，对工程造成的损失由乙方负责。
</w:t>
      </w:r>
      <w:r>
        <w:br/>
      </w:r>
      <w:r>
        <w:t>3．甲方或乙方提供的材料，应当符合国家有关室内装饰装修材料有害物质限量10项强制性国家标准。
</w:t>
      </w:r>
      <w:r>
        <w:br/>
      </w:r>
      <w:r>
        <w:t>第三条 工程质量及验收
</w:t>
      </w:r>
      <w:r>
        <w:br/>
      </w:r>
      <w:r>
        <w:t>1．本工程以施工图纸、做法说明、设计变更和国家现行的《住宅装饰装修工程施工规范》及本省现行的《住宅装饰装修验收标准》进行验收。
</w:t>
      </w:r>
      <w:r>
        <w:br/>
      </w:r>
      <w:r>
        <w:t>2．本工程由_________方设计，提供施工图纸一式_________份。设计图纸费用________元，由________方承担。
</w:t>
      </w:r>
      <w:r>
        <w:br/>
      </w:r>
      <w:r>
        <w:t>3．甲方提供的材料、设备质量不合格而影响工程质量，其返工费用由甲方承担，工期顺延。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