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房地产买卖合同（三）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房地产买卖合同（三）
</w:t>
      </w:r>
      <w:r>
        <w:br/>
      </w:r>
      <w:r>
        <w:t>甲方（卖方）：______________________________
</w:t>
      </w:r>
      <w:r>
        <w:br/>
      </w:r>
      <w:r>
        <w:t>契约人：____________________________________
</w:t>
      </w:r>
      <w:r>
        <w:br/>
      </w:r>
      <w:r>
        <w:t>乙方（买方）：______________________________
</w:t>
      </w:r>
      <w:r>
        <w:br/>
      </w:r>
      <w:r>
        <w:t>甲、乙双方在平等、自愿、协商一致的基础上，就乙方购买甲方出售的住房事宜，订立本契约，以资共同遵守。
</w:t>
      </w:r>
      <w:r>
        <w:br/>
      </w:r>
      <w:r>
        <w:t>第一条 甲方同意将座落在青岛市区（市）_________路_________号_________幢_________单元_________户的住房（房屋所有权证号：__________________土地使用权证号：___________________________）计建筑面积_________________平方米出售给乙方。乙方对甲方所出售的房屋已充分了解，愿意购买上述房屋。
</w:t>
      </w:r>
      <w:r>
        <w:br/>
      </w:r>
      <w:r>
        <w:t>第二条 甲、乙双方同意，上述房屋的成交价为人民币___________________元（大写_________佰_________拾_______万_______仟_________佰_________拾_________元整）。本契约签订之日，乙方向甲方支付人民币_______________元（大写_________万_________仟_________佰_________拾_________元整）作为购房定金。
</w:t>
      </w:r>
      <w:r>
        <w:br/>
      </w:r>
      <w:r>
        <w:t>第三条 甲、乙双方同意，自本契约生效之日起_________日内，将上述房屋价款分_________次付给甲方，购房定金将在最后一次付款时冲抵房价。具体付款日期、金额和方式如下：______________________
</w:t>
      </w:r>
      <w:r>
        <w:br/>
      </w:r>
      <w:r>
        <w:t>第四条 甲方应于___________________________将房屋交付给乙方。
</w:t>
      </w:r>
      <w:r>
        <w:br/>
      </w:r>
      <w:r>
        <w:t>第五条 甲、乙双方同意，在房屋实际交付之日前，根据有关规定应交付的与房屋有关的费用（包括水、电、煤气、供暖等）由甲方负责缴付；若甲方未按约定缴付所产生的后果由甲方负责，与乙方无关。
</w:t>
      </w:r>
      <w:r>
        <w:br/>
      </w:r>
      <w:r>
        <w:t>第六条 甲方保证上述房屋权属清楚。自本契约生效之日起，若发生与甲方有关的产权纠纷或债权债务等，概由甲方负责清理，并承担民事责任，由此给乙方造成的经济损失，由甲方负责赔偿。
</w:t>
      </w:r>
      <w:r>
        <w:br/>
      </w:r>
      <w:r>
        <w:t>第七条 本契约签订后，乙方中途悔约，应书面通知甲方，甲方应在_________日内将乙方的已 付款（不计利息）返还给乙方，但购房定金归甲方所有。甲方中途悔约，应书面通知乙方，并自悔约之日起的_________日内将双倍定金及已付款返还给乙方。
</w:t>
      </w:r>
      <w:r>
        <w:br/>
      </w:r>
      <w:r>
        <w:t>乙方不能按期向甲方付清购房价款或甲方不能按期向乙方交付房屋，每逾期一日，由违约一方向对方支付购房价款万分之_______的违约金。任何一方逾期_________日以上未履约的，视为悔约，违约方应按本条第一款的规定承担责任，但双方另有约定的除外。
</w:t>
      </w:r>
      <w:r>
        <w:br/>
      </w:r>
      <w:r>
        <w:t>第八条 甲、乙双方在办理上述房屋买卖交易过户手续时所需交纳的税费，由甲乙双方按有关规定承担。
</w:t>
      </w:r>
      <w:r>
        <w:br/>
      </w:r>
      <w:r>
        <w:t>第九条 甲、乙双方在履行本契约过程中发生争议，应协商解决。协商不成时，可向仲裁委员会申请仲裁或向该房屋所在地人民法院起诉。
</w:t>
      </w:r>
      <w:r>
        <w:br/>
      </w:r>
      <w:r>
        <w:t>第十条 本契约未尽事宜由甲、乙双方另行在本契约的补充条款中加以明确。
</w:t>
      </w:r>
      <w:r>
        <w:br/>
      </w:r>
      <w:r>
        <w:t>第十一条 甲、乙双方经协商一致，在不违背本契约上述条款原则的前提下，就本契约未尽事宜订立的补充条款，为本契约不可分割之一部分，与本契约具有同等效力。
</w:t>
      </w:r>
      <w:r>
        <w:br/>
      </w:r>
      <w:r>
        <w:t>第十二条 本契约及补充条款经甲、乙双方签章后生效。
</w:t>
      </w:r>
      <w:r>
        <w:br/>
      </w:r>
      <w:r>
        <w:t>第十三条 本契约连同附件一式三份，甲、乙双方各执一份，房产交易管理部门一份，均具有同等效力。 补充条款
</w:t>
      </w:r>
      <w:r>
        <w:br/>
      </w:r>
      <w:r>
        <w:t>…………………………………………………………………
</w:t>
      </w:r>
      <w:r>
        <w:br/>
      </w:r>
      <w:r>
        <w:t>（粘贴线）
</w:t>
      </w:r>
      <w:r>
        <w:br/>
      </w:r>
      <w:r>
        <w:t>（骑缝章加盖处）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