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2022展厅装饰装修合同范本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2022展厅装饰装修合同范本
</w:t>
      </w:r>
      <w:r>
        <w:br/>
      </w:r>
      <w:r>
        <w:t>双方在平等、自愿、协商一致的基础上，可以签订受法律保护的合同，下面是小编精心整理的合同范本，希望能给大家带来帮助！
</w:t>
      </w:r>
      <w:r>
        <w:br/>
      </w:r>
      <w:r>
        <w:t>发包人：
</w:t>
      </w:r>
      <w:r>
        <w:br/>
      </w:r>
      <w:r>
        <w:t>营业地址：_____________
</w:t>
      </w:r>
      <w:r>
        <w:br/>
      </w:r>
      <w:r>
        <w:t>委托代理人：_________营业执照号：___________
</w:t>
      </w:r>
      <w:r>
        <w:br/>
      </w:r>
      <w:r>
        <w:t>电话：_______________法定代表人：___________电话：_________
</w:t>
      </w:r>
      <w:r>
        <w:br/>
      </w:r>
      <w:r>
        <w:t>承包人：
</w:t>
      </w:r>
      <w:r>
        <w:br/>
      </w:r>
      <w:r>
        <w:t>委托代理人：___________电话：_________
</w:t>
      </w:r>
      <w:r>
        <w:br/>
      </w:r>
      <w:r>
        <w:t>本工程设计人：_________电话：_________
</w:t>
      </w:r>
      <w:r>
        <w:br/>
      </w:r>
      <w:r>
        <w:t>施工队负责人：_________电话：_________
</w:t>
      </w:r>
      <w:r>
        <w:br/>
      </w:r>
      <w:r>
        <w:t>依照&gt;及有关法律、法规的规定，双方在平等、自愿、协商一致的基础上，就发包人的场所装饰装修工程（以下简称工程）的有关事宜，达成如下协议：
</w:t>
      </w:r>
      <w:r>
        <w:br/>
      </w:r>
      <w:r>
        <w:t>第一条工程概况
</w:t>
      </w:r>
      <w:r>
        <w:br/>
      </w:r>
      <w:r>
        <w:t>1.1工程地点：___________________________________________
</w:t>
      </w:r>
      <w:r>
        <w:br/>
      </w:r>
      <w:r>
        <w:t>1.2工程内容及做法（详见：预算表。施工图纸）。
</w:t>
      </w:r>
      <w:r>
        <w:br/>
      </w:r>
      <w:r>
        <w:t>1.3工程承包方式：双方商定采取下列第______种承包方式。
</w:t>
      </w:r>
      <w:r>
        <w:br/>
      </w:r>
      <w:r>
        <w:t>（1）承包人包工、包料
</w:t>
      </w:r>
      <w:r>
        <w:br/>
      </w:r>
      <w:r>
        <w:t>（2）承包人包工、部分包料，发包人提供部分材料（详见发包人提供装饰装修材料明细表。承包人提供装饰装修材料明细表）；
</w:t>
      </w:r>
      <w:r>
        <w:br/>
      </w:r>
      <w:r>
        <w:t>（3）承包人包工、发包人包料（详见发包人提供装饰装修材料明细表）。
</w:t>
      </w:r>
      <w:r>
        <w:br/>
      </w:r>
      <w:r>
        <w:t>1.4工程期限_____天，开工日期______年____月____日，竣工日期_______年_____月_____日。
</w:t>
      </w:r>
      <w:r>
        <w:br/>
      </w:r>
      <w:r>
        <w:t>1.5合同价款：本合同工程造价为（大写）：______________元（详见预算报价单）。
</w:t>
      </w:r>
      <w:r>
        <w:br/>
      </w:r>
      <w:r>
        <w:t>第二条施工图纸
</w:t>
      </w:r>
      <w:r>
        <w:br/>
      </w:r>
      <w:r>
        <w:t>双方商定施工图纸采取下列第_______种方式提供：
</w:t>
      </w:r>
      <w:r>
        <w:br/>
      </w:r>
      <w:r>
        <w:t>（1）发包人自行设计并提供施工图纸，图纸一式二份，发包人、承包人各一份（详见：装饰装修工程设计图纸）；
</w:t>
      </w:r>
      <w:r>
        <w:br/>
      </w:r>
      <w:r>
        <w:t>（2）发包人委托承包人设计施工图纸，图纸一式二份，发包人、承包人各一份（详见：装饰装修工程设计图纸），设计费__________元，由发包人支付（此费用不在工程价款内）。
</w:t>
      </w:r>
      <w:r>
        <w:br/>
      </w:r>
      <w:r>
        <w:t>第三条发包人义务
</w:t>
      </w:r>
      <w:r>
        <w:br/>
      </w:r>
      <w:r>
        <w:t>3.1开工前______天，为承包人入场施工创造条件。包括：搬清室内家具、陈设或将室内不易搬动的家具、陈设归堆、遮盖，以不影响施工为原则；
</w:t>
      </w:r>
      <w:r>
        <w:br/>
      </w:r>
      <w:r>
        <w:t>3.2提供施工期间的水源、电源；
</w:t>
      </w:r>
      <w:r>
        <w:br/>
      </w:r>
      <w:r>
        <w:t>3.3负责协调施工队与邻里之间的关系；
</w:t>
      </w:r>
      <w:r>
        <w:br/>
      </w:r>
      <w:r>
        <w:t>3.4不拆动室内承重结构，如需拆改原建筑的非承重结构或设备管线，负责到有关部门办理相应的审批手续；
</w:t>
      </w:r>
      <w:r>
        <w:br/>
      </w:r>
      <w:r>
        <w:t>3.5施工期间发包人仍需部分使用该场所，负责做好施工现场的保卫及消防等项工作；
</w:t>
      </w:r>
      <w:r>
        <w:br/>
      </w:r>
      <w:r>
        <w:t>3.6参与工程质量和施工进度的监督，负责材料进场、竣工验收。
</w:t>
      </w:r>
      <w:r>
        <w:br/>
      </w:r>
      <w:r>
        <w:t>第四条承包人义务
</w:t>
      </w:r>
      <w:r>
        <w:br/>
      </w:r>
      <w:r>
        <w:t>4.1施工中严格执行安全施工操作规范、防火规定、施工规范及质量标准，按期保质完成工程；
</w:t>
      </w:r>
      <w:r>
        <w:br/>
      </w:r>
      <w:r>
        <w:t>4.2严格执行有关施工现场管理的规定，不得扰民及污染环境；
</w:t>
      </w:r>
      <w:r>
        <w:br/>
      </w:r>
      <w:r>
        <w:t>4.3保护好原场所室内的家具和陈设，保证室内上、下水管道的畅通；
</w:t>
      </w:r>
      <w:r>
        <w:br/>
      </w:r>
      <w:r>
        <w:t>4.4保证施工现场的整洁，工程完工后负责清扫施工现场。
</w:t>
      </w:r>
      <w:r>
        <w:br/>
      </w:r>
      <w:r>
        <w:t>第五条工程变更
</w:t>
      </w:r>
      <w:r>
        <w:br/>
      </w:r>
      <w:r>
        <w:t>工程项目及施工方式如需变更，双方应协商一致，签定书面变更协议，同时调整相关工程费用及工期（见装饰装修工程增减项目单）。
</w:t>
      </w:r>
      <w:r>
        <w:br/>
      </w:r>
      <w:r>
        <w:t>第六条材料的提供
</w:t>
      </w:r>
      <w:r>
        <w:br/>
      </w:r>
      <w:r>
        <w:t>6.1由发包人提供的材料、设备（详见发包人提供装饰装修材料明细表），发包人应在材料运到施工现场前通知承包人，双方共同验收并办理交接手续；
</w:t>
      </w:r>
      <w:r>
        <w:br/>
      </w:r>
      <w:r>
        <w:t>6.2由承包人提供的材料、设备（详见承包人提供装饰装修材料明细表），承包人应在材料运到施工现场前通知发包人，并接受发包人检验。
</w:t>
      </w:r>
      <w:r>
        <w:br/>
      </w:r>
      <w:r>
        <w:t>第七条工期延误
</w:t>
      </w:r>
      <w:r>
        <w:br/>
      </w:r>
      <w:r>
        <w:t>7.1对以下原因造成竣工日期延误，经发包人确认，工期相应顺延；
</w:t>
      </w:r>
      <w:r>
        <w:br/>
      </w:r>
      <w:r>
        <w:t>（1）工程量变化和设计变更；
</w:t>
      </w:r>
      <w:r>
        <w:br/>
      </w:r>
      <w:r>
        <w:t>（2）不可抗力；
</w:t>
      </w:r>
      <w:r>
        <w:br/>
      </w:r>
      <w:r>
        <w:t>（3）发包人同意工期顺延的其他情况。
</w:t>
      </w:r>
      <w:r>
        <w:br/>
      </w:r>
      <w:r>
        <w:t>7.2因发包人未按约定完成其应负责的工作而影响工期的，工期顺延；因发包人提供的材料、设备质量不合格而影响工程质量的，返工费用由发包人承担，工期顺延。
</w:t>
      </w:r>
      <w:r>
        <w:br/>
      </w:r>
      <w:r>
        <w:t>7.3发包人未按期支付工程款，合同工期相应顺延。
</w:t>
      </w:r>
      <w:r>
        <w:br/>
      </w:r>
      <w:r>
        <w:t>7.4因承包人责任不能按期开工或无故中途停工而影响工期的，工期不顺延；因承包人原因造成工程质量存在在问题的，返工费用由承包人承担，工期不顺延。
</w:t>
      </w:r>
      <w:r>
        <w:br/>
      </w:r>
      <w:r>
        <w:t>第八条工程款支付方式
</w:t>
      </w:r>
      <w:r>
        <w:br/>
      </w:r>
      <w:r>
        <w:t>8.1双方约定按以下第种方式支付工程款：
</w:t>
      </w:r>
      <w:r>
        <w:br/>
      </w:r>
      <w:r>
        <w:t>（1）合同生效后，发包人按下表中的约定直接向承包人支付工程款：
</w:t>
      </w:r>
      <w:r>
        <w:br/>
      </w:r>
      <w:r>
        <w:t>支付方式支付时间支付金额
</w:t>
      </w:r>
      <w:r>
        <w:br/>
      </w:r>
      <w:r>
        <w:t>第一次开工前三日支付_____元
</w:t>
      </w:r>
      <w:r>
        <w:br/>
      </w:r>
      <w:r>
        <w:t>第二次工程进度过半支付_____元
</w:t>
      </w:r>
      <w:r>
        <w:br/>
      </w:r>
      <w:r>
        <w:t>第三次双方验收合格支付_____元
</w:t>
      </w:r>
      <w:r>
        <w:br/>
      </w:r>
      <w:r>
        <w:t>工程进度过半指：________________________________________
</w:t>
      </w:r>
      <w:r>
        <w:br/>
      </w:r>
      <w:r>
        <w:t>（2）其他支付方式：________________________________________
</w:t>
      </w:r>
      <w:r>
        <w:br/>
      </w:r>
      <w:r>
        <w:t>8.2工程验收合格后，承包人应向发包人提出工程结算，并将有关资料送交发包人。发包人接到资料后日内如未有异议，即视为同意，双方应填写工程结算单并签字，发包人应在签字时向承包人结算工程尾款。
</w:t>
      </w:r>
      <w:r>
        <w:br/>
      </w:r>
      <w:r>
        <w:t>8.3工程款全部结清后，承包人应向发包人开具正式统一发票。
</w:t>
      </w:r>
      <w:r>
        <w:br/>
      </w:r>
      <w:r>
        <w:t>8.4本工程验收合格后，保修期为自双方签字之日起月
</w:t>
      </w:r>
      <w:r>
        <w:br/>
      </w:r>
      <w:r>
        <w:t>第九条违约责任
</w:t>
      </w:r>
      <w:r>
        <w:br/>
      </w:r>
      <w:r>
        <w:t>9.1合同双方当事人中的任何一方因未履行合同约定或违反国家法律、法规及有关政策规定，受到罚款或给对方造成损失的均由责任方承担责任，并赔偿给对方造成的经济损失。
</w:t>
      </w:r>
      <w:r>
        <w:br/>
      </w:r>
      <w:r>
        <w:t>9.2未办理验收手续，发包人提前使用或擅自动用工程成品而造成损失的，由发包人负责。
</w:t>
      </w:r>
      <w:r>
        <w:br/>
      </w:r>
      <w:r>
        <w:t>9.3因一方原因，造成合同无法继续履行时，该方应及时通知另一方，办理合同终止手续，并由责任方赔偿对方相应的经济损失。
</w:t>
      </w:r>
      <w:r>
        <w:br/>
      </w:r>
      <w:r>
        <w:t>9.4发包人未按期支付第二（三）次工程款的，每延误一天向对方支付违约金_________元。
</w:t>
      </w:r>
      <w:r>
        <w:br/>
      </w:r>
      <w:r>
        <w:t>9.5由于承包人原因，工程质量达不到双方约定的质量标准，承包人负责修理，工期不予顺延。
</w:t>
      </w:r>
      <w:r>
        <w:br/>
      </w:r>
      <w:r>
        <w:t>9.6由于承包人原因致使工期延误，每延误一天向对方支付违约金________元。
</w:t>
      </w:r>
      <w:r>
        <w:br/>
      </w:r>
      <w:r>
        <w:t>第十条合同争议的解决方式
</w:t>
      </w:r>
      <w:r>
        <w:br/>
      </w:r>
      <w:r>
        <w:t>本合同在履行过程中发生的争议，由当事人双方协商解决；也可由有关部门调解；协商或调解不成的，按下列第______种方式解决：
</w:t>
      </w:r>
      <w:r>
        <w:br/>
      </w:r>
      <w:r>
        <w:t>（一）提交__________________仲裁委员会仲裁；
</w:t>
      </w:r>
      <w:r>
        <w:br/>
      </w:r>
      <w:r>
        <w:t>（二）依法向人民法院提起诉讼。
</w:t>
      </w:r>
      <w:r>
        <w:br/>
      </w:r>
      <w:r>
        <w:t>第十一条附则
</w:t>
      </w:r>
      <w:r>
        <w:br/>
      </w:r>
      <w:r>
        <w:t>11.1本合同经双方签字（盖章）后生效，合同履行完毕后终止。
</w:t>
      </w:r>
      <w:r>
        <w:br/>
      </w:r>
      <w:r>
        <w:t>11.2本合同签订后工程不得转包。
</w:t>
      </w:r>
      <w:r>
        <w:br/>
      </w:r>
      <w:r>
        <w:t>11.3本合同一式_______份，双方各执________份，_________部门___________份。
</w:t>
      </w:r>
      <w:r>
        <w:br/>
      </w:r>
      <w:r>
        <w:t>11.4合同附件为本合同的组成部分，与本合同具有同等法律效力。
</w:t>
      </w:r>
      <w:r>
        <w:br/>
      </w:r>
      <w:r>
        <w:t>发包人：____________（签字）承包人：_______________（签章）
</w:t>
      </w:r>
      <w:r>
        <w:br/>
      </w:r>
      <w:r>
        <w:t>法定代理人：_____________法定代理人：_____________
</w:t>
      </w:r>
      <w:r>
        <w:br/>
      </w:r>
      <w:r>
        <w:t>委托代理人：_____________委托代理人：_____________
</w:t>
      </w:r>
      <w:r>
        <w:br/>
      </w:r>
      <w:r>
        <w:t>________年_____月_____日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