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房屋买卖协议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房屋买卖协议
</w:t>
      </w:r>
      <w:r>
        <w:br/>
      </w:r>
      <w:r>
        <w:t>出售方：×××(身份证号码)，×××人(以下简称甲方)。联系电话:
</w:t>
      </w:r>
      <w:r>
        <w:br/>
      </w:r>
      <w:r>
        <w:t>购买方：×××、××××(以下简称乙方)。
</w:t>
      </w:r>
      <w:r>
        <w:br/>
      </w:r>
      <w:r>
        <w:t>经甲乙双方协商，一致达成以下协议:
</w:t>
      </w:r>
      <w:r>
        <w:br/>
      </w:r>
      <w:r>
        <w:t>1、甲方愿将位于×××××××私有门面一间，面积×××平方米(以房产证上面积为准)所有权出售给乙方。价格为人民币×××元(小写×××元)整。
</w:t>
      </w:r>
      <w:r>
        <w:br/>
      </w:r>
      <w:r>
        <w:t>2、付款方式：双方正式签定《房屋买卖协议》时，乙方向甲方一次性付清全部购房款人民币×××元整，同时，甲方将该房屋的房产证、土地证等一切房产手续。此后，该房屋产权归乙方所有。
</w:t>
      </w:r>
      <w:r>
        <w:br/>
      </w:r>
      <w:r>
        <w:t>3、在乙方办理该房屋产权等过户手续中，甲方必须予以协助，提供有关证明(包括签字等)。房屋过户中产生的一切费税由乙方负责。
</w:t>
      </w:r>
      <w:r>
        <w:br/>
      </w:r>
      <w:r>
        <w:t>4、本合同一式两份，经甲乙双方签字生效，各执一份，均具有法律效力。双方应共同遵守，不得违约，违约责任定为×万元。
</w:t>
      </w:r>
      <w:r>
        <w:br/>
      </w:r>
      <w:r>
        <w:t>签字：
</w:t>
      </w:r>
      <w:r>
        <w:br/>
      </w:r>
      <w:r>
        <w:t>甲方：
</w:t>
      </w:r>
      <w:r>
        <w:br/>
      </w:r>
      <w:r>
        <w:t>乙方：
</w:t>
      </w:r>
      <w:r>
        <w:br/>
      </w:r>
      <w:r>
        <w:t>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