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办公室装修合同书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办公室装修合同书
</w:t>
      </w:r>
      <w:r>
        <w:br/>
      </w:r>
      <w:r>
        <w:t>甲方：(以下简称甲方)
</w:t>
      </w:r>
      <w:r>
        <w:br/>
      </w:r>
      <w:r>
        <w:t>乙方：(以下简称乙方)
</w:t>
      </w:r>
      <w:r>
        <w:br/>
      </w:r>
      <w:r>
        <w:t>依照《*******民法典》及国家建设部、省市建委对建筑装饰工程的有关规定，经双方协商签定合同如下：
</w:t>
      </w:r>
      <w:r>
        <w:br/>
      </w:r>
      <w:r>
        <w:t>一、 工程概况及承包方式
</w:t>
      </w:r>
      <w:r>
        <w:br/>
      </w:r>
      <w:r>
        <w:t>1、 工程名称：
</w:t>
      </w:r>
      <w:r>
        <w:br/>
      </w:r>
      <w:r>
        <w:t>2、 工程地点：
</w:t>
      </w:r>
      <w:r>
        <w:br/>
      </w:r>
      <w:r>
        <w:t>3、 工程承包方式：包工包料
</w:t>
      </w:r>
      <w:r>
        <w:br/>
      </w:r>
      <w:r>
        <w:t>4、 工程概况：建筑面积 平方米。
</w:t>
      </w:r>
      <w:r>
        <w:br/>
      </w:r>
      <w:r>
        <w:t>二、 工程装修内容
</w:t>
      </w:r>
      <w:r>
        <w:br/>
      </w:r>
      <w:r>
        <w:t>综合楼室内棚面、墙面、地面、电气等装饰工程
</w:t>
      </w:r>
      <w:r>
        <w:br/>
      </w:r>
      <w:r>
        <w:t>三、 工程造价
</w:t>
      </w:r>
      <w:r>
        <w:br/>
      </w:r>
      <w:r>
        <w:t>工程造价以施工图纸、甲方的使用要求及设计要求为依据;
</w:t>
      </w:r>
      <w:r>
        <w:br/>
      </w:r>
      <w:r>
        <w:t>工程造价为：￥ 元。(以甲方认定的单价为准，工程量竣工后以审计为准)
</w:t>
      </w:r>
      <w:r>
        <w:br/>
      </w:r>
      <w:r>
        <w:t>四、 工程期限
</w:t>
      </w:r>
      <w:r>
        <w:br/>
      </w:r>
      <w:r>
        <w:t>工程开工日期：XXXX年XX月XX日
</w:t>
      </w:r>
      <w:r>
        <w:br/>
      </w:r>
      <w:r>
        <w:t>工程竣工日期：XXXX年XX月XX日
</w:t>
      </w:r>
      <w:r>
        <w:br/>
      </w:r>
      <w:r>
        <w:t>五、 质量要求
</w:t>
      </w:r>
      <w:r>
        <w:br/>
      </w:r>
      <w:r>
        <w:t>按国家建设部行业标准JGJ73—91《建筑装饰工程施工验收规范》规定，及省、市建委、消防部门规定的标准执行，工程质量达到市优。工程竣工后如出现质量问题(竣工后甲方使用，人为造成的质量问题除外)，属于乙方责任的，乙方无偿保修，保修期为一年，终身维修。办公室装修合同范本
</w:t>
      </w:r>
      <w:r>
        <w:br/>
      </w:r>
      <w:r>
        <w:t>六、 付款方式
</w:t>
      </w:r>
      <w:r>
        <w:br/>
      </w:r>
      <w:r>
        <w:t>1、合同签定后，甲方即付给乙方工程款总造价的
</w:t>
      </w:r>
      <w:r>
        <w:br/>
      </w:r>
      <w:r>
        <w:t>2、工程进展一半时，甲方即付给乙方工程款总造价的
</w:t>
      </w:r>
      <w:r>
        <w:br/>
      </w:r>
      <w:r>
        <w:t>3、工程竣工验收合格后，甲方即付给乙方工程款总造价的
</w:t>
      </w:r>
      <w:r>
        <w:br/>
      </w:r>
      <w:r>
        <w:t>4、乙方剩余工程款作为质保金 内付清。
</w:t>
      </w:r>
      <w:r>
        <w:br/>
      </w:r>
      <w:r>
        <w:t>七、双方责任
</w:t>
      </w:r>
      <w:r>
        <w:br/>
      </w:r>
      <w:r>
        <w:t>1、 甲方：负责提供整个工程的使用、设计要求;提供现场使用的水、电位置;提供材料运输通道、必要的材料堆放场地及原楼的设计图纸;对装修工程所涉及的配电系统、管道系统、给排水总阀位置应负责指明;施工场地要平整。
</w:t>
      </w:r>
      <w:r>
        <w:br/>
      </w:r>
      <w:r>
        <w:t>2、 乙方：向甲方提供工程装饰施工设计图纸及工程报价。
</w:t>
      </w:r>
      <w:r>
        <w:br/>
      </w:r>
      <w:r>
        <w:t>八、其它事宜
</w:t>
      </w:r>
      <w:r>
        <w:br/>
      </w:r>
      <w:r>
        <w:t>经甲乙双方商定做出如下协议：
</w:t>
      </w:r>
      <w:r>
        <w:br/>
      </w:r>
      <w:r>
        <w:t>1、 工程如遇特殊情况或不可抗力造成不能施工的，工期可顺延;如发生违约所造成的一切损失，由违约方承担。
</w:t>
      </w:r>
      <w:r>
        <w:br/>
      </w:r>
      <w:r>
        <w:t>2、 本工程报价外的工程或工程项目的材质、工艺发生变化时，需甲方认定综合单价后，以“现场签证形式”由甲方现场负责人签字为准，并列入竣工决算追加当中。( 如本工程报价外的工程已经发生或工程项目的材质、工艺发生变化时，甲方已认可，但甲方没签证的，其所发生的费用同样生效。)
</w:t>
      </w:r>
      <w:r>
        <w:br/>
      </w:r>
      <w:r>
        <w:t>3、 工程量发生变化时，按竣工后工程审计的工程量计算为准。
</w:t>
      </w:r>
      <w:r>
        <w:br/>
      </w:r>
      <w:r>
        <w:t>4、 如甲方或乙方违约，而没有按合同执行的，可向上级主管部门或仲裁机构申诉。
</w:t>
      </w:r>
      <w:r>
        <w:br/>
      </w:r>
      <w:r>
        <w:t>5、 其它未尽事宜由双方协商解决。
</w:t>
      </w:r>
      <w:r>
        <w:br/>
      </w:r>
      <w:r>
        <w:t>6、 合同一式贰份，双方签字生效，各持贰份，并具有同等法律效力。
</w:t>
      </w:r>
      <w:r>
        <w:br/>
      </w:r>
      <w:r>
        <w:t>甲方单位名称： 乙方单位名称： 办公室装修合同范本
</w:t>
      </w:r>
      <w:r>
        <w:br/>
      </w:r>
      <w:r>
        <w:t>(盖公章) (盖公章)
</w:t>
      </w:r>
      <w:r>
        <w:br/>
      </w:r>
      <w:r>
        <w:t>法人代表： 法人代表：
</w:t>
      </w:r>
      <w:r>
        <w:br/>
      </w:r>
      <w:r>
        <w:t>委托代理人： 委托代理人：
</w:t>
      </w:r>
      <w:r>
        <w:br/>
      </w:r>
      <w:r>
        <w:t>XXXX年XX月XX日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